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1E6" w:rsidRPr="0049390B" w:rsidRDefault="009221E6">
      <w:pPr>
        <w:rPr>
          <w:rFonts w:ascii="Times New Roman" w:hAnsi="Times New Roman"/>
          <w:b/>
          <w:sz w:val="24"/>
          <w:szCs w:val="24"/>
          <w:u w:val="single"/>
        </w:rPr>
      </w:pPr>
      <w:r w:rsidRPr="0049390B">
        <w:rPr>
          <w:rFonts w:ascii="Times New Roman" w:hAnsi="Times New Roman"/>
          <w:b/>
          <w:sz w:val="24"/>
          <w:szCs w:val="24"/>
          <w:u w:val="single"/>
        </w:rPr>
        <w:t>Dayer-Berenson</w:t>
      </w:r>
    </w:p>
    <w:p w:rsidR="009221E6" w:rsidRPr="0049390B" w:rsidRDefault="009221E6">
      <w:pPr>
        <w:rPr>
          <w:rFonts w:ascii="Times New Roman" w:hAnsi="Times New Roman"/>
          <w:b/>
          <w:sz w:val="24"/>
          <w:szCs w:val="24"/>
          <w:u w:val="single"/>
        </w:rPr>
      </w:pPr>
      <w:r w:rsidRPr="0049390B">
        <w:rPr>
          <w:rFonts w:ascii="Times New Roman" w:hAnsi="Times New Roman"/>
          <w:b/>
          <w:sz w:val="24"/>
          <w:szCs w:val="24"/>
          <w:u w:val="single"/>
        </w:rPr>
        <w:t>Chapter Two Case Study 1:</w:t>
      </w:r>
    </w:p>
    <w:p w:rsidR="009221E6" w:rsidRPr="0049390B" w:rsidRDefault="009221E6">
      <w:pPr>
        <w:rPr>
          <w:rFonts w:ascii="Times New Roman" w:hAnsi="Times New Roman"/>
          <w:b/>
          <w:sz w:val="24"/>
          <w:szCs w:val="24"/>
        </w:rPr>
      </w:pPr>
    </w:p>
    <w:p w:rsidR="009221E6" w:rsidRPr="0049390B" w:rsidRDefault="009221E6">
      <w:pPr>
        <w:rPr>
          <w:rFonts w:ascii="Times New Roman" w:hAnsi="Times New Roman"/>
          <w:sz w:val="24"/>
          <w:szCs w:val="24"/>
        </w:rPr>
      </w:pPr>
      <w:r w:rsidRPr="0049390B">
        <w:rPr>
          <w:rFonts w:ascii="Times New Roman" w:hAnsi="Times New Roman"/>
          <w:sz w:val="24"/>
          <w:szCs w:val="24"/>
        </w:rPr>
        <w:t xml:space="preserve">A group of nurses gathered at the nurses’ station receiving report on the patients they would be caring for. Soon they came to the case of Mr. Hasan, a Saudi Arabian patient who had been admitted to the hospital, via the emergency room, for alcoholism. The charge nurse reports that he was quite confused. Notes from the previous shift indicate that he had been talking about the evil eye and how it would bring curses upon him. The nurses agree that the patient needs a psychological consult, determining that he must be delusional and that he is experiencing hallucinations. Meanwhile, the patient’s wife, an American, wonders why her husband had delayed seeking help for his illness; he could have gotten treatment sooner and possibly avoided physical and psychological effects. </w:t>
      </w:r>
    </w:p>
    <w:p w:rsidR="009221E6" w:rsidRPr="0049390B" w:rsidRDefault="009221E6">
      <w:pPr>
        <w:rPr>
          <w:rFonts w:ascii="Times New Roman" w:hAnsi="Times New Roman"/>
          <w:sz w:val="24"/>
          <w:szCs w:val="24"/>
        </w:rPr>
      </w:pPr>
      <w:r w:rsidRPr="0049390B">
        <w:rPr>
          <w:rFonts w:ascii="Times New Roman" w:hAnsi="Times New Roman"/>
          <w:sz w:val="24"/>
          <w:szCs w:val="24"/>
        </w:rPr>
        <w:t>Question:  Do you think the nurse is dealing with this patient appropriately? If not, why?</w:t>
      </w:r>
    </w:p>
    <w:p w:rsidR="009221E6" w:rsidRPr="0049390B" w:rsidRDefault="009221E6">
      <w:pPr>
        <w:rPr>
          <w:rFonts w:ascii="Times New Roman" w:hAnsi="Times New Roman"/>
          <w:sz w:val="24"/>
          <w:szCs w:val="24"/>
        </w:rPr>
      </w:pPr>
    </w:p>
    <w:p w:rsidR="009221E6" w:rsidRPr="0049390B" w:rsidRDefault="009221E6">
      <w:pPr>
        <w:rPr>
          <w:rFonts w:ascii="Times New Roman" w:hAnsi="Times New Roman"/>
          <w:sz w:val="24"/>
          <w:szCs w:val="24"/>
        </w:rPr>
      </w:pPr>
    </w:p>
    <w:sectPr w:rsidR="009221E6" w:rsidRPr="0049390B" w:rsidSect="008E417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3F99"/>
    <w:rsid w:val="00075CF8"/>
    <w:rsid w:val="000E400C"/>
    <w:rsid w:val="002F6E74"/>
    <w:rsid w:val="00313BB7"/>
    <w:rsid w:val="0049390B"/>
    <w:rsid w:val="005E071F"/>
    <w:rsid w:val="006C1286"/>
    <w:rsid w:val="006D0CC7"/>
    <w:rsid w:val="007E5923"/>
    <w:rsid w:val="008E4176"/>
    <w:rsid w:val="008F0EC9"/>
    <w:rsid w:val="009221E6"/>
    <w:rsid w:val="00A405B5"/>
    <w:rsid w:val="00AA6DA6"/>
    <w:rsid w:val="00D93F99"/>
    <w:rsid w:val="00FC2A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17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137</Words>
  <Characters>781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Two</dc:title>
  <dc:subject/>
  <dc:creator>Owner</dc:creator>
  <cp:keywords/>
  <dc:description/>
  <cp:lastModifiedBy>J&amp;B</cp:lastModifiedBy>
  <cp:revision>2</cp:revision>
  <dcterms:created xsi:type="dcterms:W3CDTF">2010-03-30T13:54:00Z</dcterms:created>
  <dcterms:modified xsi:type="dcterms:W3CDTF">2010-03-30T13:54:00Z</dcterms:modified>
</cp:coreProperties>
</file>